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DD291" w14:textId="45ACE9AE" w:rsidR="004B3A47" w:rsidRPr="00AD275B" w:rsidRDefault="00AD275B" w:rsidP="00AD275B">
      <w:pPr>
        <w:jc w:val="center"/>
        <w:rPr>
          <w:sz w:val="28"/>
          <w:szCs w:val="28"/>
        </w:rPr>
      </w:pPr>
      <w:r w:rsidRPr="00AD275B">
        <w:rPr>
          <w:sz w:val="28"/>
          <w:szCs w:val="28"/>
        </w:rPr>
        <w:t>City of Humphrey, Nebraska</w:t>
      </w:r>
    </w:p>
    <w:p w14:paraId="75EBEE94" w14:textId="77777777" w:rsidR="00AD275B" w:rsidRPr="00AD275B" w:rsidRDefault="00AD275B" w:rsidP="00AD275B">
      <w:pPr>
        <w:jc w:val="center"/>
        <w:rPr>
          <w:sz w:val="28"/>
          <w:szCs w:val="28"/>
        </w:rPr>
      </w:pPr>
    </w:p>
    <w:p w14:paraId="04174FD0" w14:textId="4E7431D1" w:rsidR="00AD275B" w:rsidRPr="00AD275B" w:rsidRDefault="00AD275B" w:rsidP="00AD275B">
      <w:pPr>
        <w:jc w:val="center"/>
        <w:rPr>
          <w:sz w:val="28"/>
          <w:szCs w:val="28"/>
        </w:rPr>
      </w:pPr>
      <w:r w:rsidRPr="00AD275B">
        <w:rPr>
          <w:sz w:val="28"/>
          <w:szCs w:val="28"/>
        </w:rPr>
        <w:t>Resolution</w:t>
      </w:r>
      <w:r>
        <w:rPr>
          <w:sz w:val="28"/>
          <w:szCs w:val="28"/>
        </w:rPr>
        <w:t xml:space="preserve"> #</w:t>
      </w:r>
      <w:r w:rsidR="009F482C">
        <w:rPr>
          <w:sz w:val="28"/>
          <w:szCs w:val="28"/>
        </w:rPr>
        <w:t>9</w:t>
      </w:r>
      <w:r w:rsidR="006C5AB9">
        <w:rPr>
          <w:sz w:val="28"/>
          <w:szCs w:val="28"/>
        </w:rPr>
        <w:t>21</w:t>
      </w:r>
    </w:p>
    <w:p w14:paraId="66D6F873" w14:textId="77777777" w:rsidR="00AD275B" w:rsidRDefault="00AD275B"/>
    <w:p w14:paraId="6C1E8962" w14:textId="5AA4B616" w:rsidR="00AD275B" w:rsidRDefault="00AD275B">
      <w:r>
        <w:t xml:space="preserve">Whereas, the City Council of Humphrey, Nebraska, has duly adopted a </w:t>
      </w:r>
      <w:proofErr w:type="gramStart"/>
      <w:r>
        <w:t>City</w:t>
      </w:r>
      <w:proofErr w:type="gramEnd"/>
      <w:r>
        <w:t xml:space="preserve"> ordinance effective as 5-205 of the City Codes; and </w:t>
      </w:r>
    </w:p>
    <w:p w14:paraId="67277DCE" w14:textId="77777777" w:rsidR="00AD275B" w:rsidRDefault="00AD275B"/>
    <w:p w14:paraId="62999960" w14:textId="5B24E6D3" w:rsidR="00AD275B" w:rsidRDefault="00AD275B">
      <w:r>
        <w:t>Whereas, the City Council desires for the public safety to adopt certain traffic regulations in accordance therewith:</w:t>
      </w:r>
    </w:p>
    <w:p w14:paraId="7E33C68B" w14:textId="77777777" w:rsidR="00AD275B" w:rsidRDefault="00AD275B"/>
    <w:p w14:paraId="03B2F651" w14:textId="116928AE" w:rsidR="00AD275B" w:rsidRDefault="00AD275B">
      <w:r>
        <w:t>Now therefore be it resolved by the Mayor and City Council of the City of Humphrey, Nebraska, that there be placed at the following location</w:t>
      </w:r>
      <w:r w:rsidR="005C34A7">
        <w:t xml:space="preserve"> two </w:t>
      </w:r>
      <w:r>
        <w:t>STOP sign</w:t>
      </w:r>
      <w:r w:rsidR="005C34A7">
        <w:t xml:space="preserve">s stopping north and south traffic in addition to the STOP sign currently in place to stop West traffic at </w:t>
      </w:r>
      <w:r>
        <w:t>the intersection:</w:t>
      </w:r>
    </w:p>
    <w:p w14:paraId="5C9E24C6" w14:textId="77777777" w:rsidR="00AD275B" w:rsidRDefault="00AD275B"/>
    <w:p w14:paraId="1DC58FFE" w14:textId="461A3A04" w:rsidR="00AD275B" w:rsidRDefault="001008B2">
      <w:r>
        <w:t xml:space="preserve">South </w:t>
      </w:r>
      <w:r w:rsidR="00AD275B">
        <w:t>8</w:t>
      </w:r>
      <w:r w:rsidR="00AD275B" w:rsidRPr="00AD275B">
        <w:rPr>
          <w:vertAlign w:val="superscript"/>
        </w:rPr>
        <w:t>th</w:t>
      </w:r>
      <w:r w:rsidR="00AD275B">
        <w:t xml:space="preserve"> Street and Chestnut</w:t>
      </w:r>
      <w:r>
        <w:t xml:space="preserve"> Street</w:t>
      </w:r>
      <w:r w:rsidR="00AD275B">
        <w:t xml:space="preserve"> </w:t>
      </w:r>
    </w:p>
    <w:p w14:paraId="39F51E24" w14:textId="77777777" w:rsidR="00AD275B" w:rsidRDefault="00AD275B"/>
    <w:p w14:paraId="7FCD467B" w14:textId="05E366CE" w:rsidR="00AD275B" w:rsidRDefault="00AD275B">
      <w:r>
        <w:t xml:space="preserve">A sign shall be placed at the said location in a manner visible to operators of motor vehicles at such location.  Traffic is hereby ordered regulated in accordance with this resolution and the command of such sign.  These regulations are effective 24 hours per day.  </w:t>
      </w:r>
    </w:p>
    <w:p w14:paraId="0BE54096" w14:textId="77777777" w:rsidR="00AD275B" w:rsidRDefault="00AD275B"/>
    <w:p w14:paraId="05D2A12F" w14:textId="4E681010" w:rsidR="00AD275B" w:rsidRDefault="00AD275B">
      <w:r>
        <w:t xml:space="preserve">Passed and approved this </w:t>
      </w:r>
      <w:r w:rsidR="005C34A7">
        <w:t>15</w:t>
      </w:r>
      <w:proofErr w:type="gramStart"/>
      <w:r w:rsidR="009621EB" w:rsidRPr="009621EB">
        <w:rPr>
          <w:vertAlign w:val="superscript"/>
        </w:rPr>
        <w:t>th</w:t>
      </w:r>
      <w:r w:rsidR="009621EB">
        <w:t xml:space="preserve"> </w:t>
      </w:r>
      <w:r>
        <w:t xml:space="preserve"> day</w:t>
      </w:r>
      <w:proofErr w:type="gramEnd"/>
      <w:r>
        <w:t xml:space="preserve"> </w:t>
      </w:r>
      <w:proofErr w:type="gramStart"/>
      <w:r>
        <w:t xml:space="preserve">of </w:t>
      </w:r>
      <w:r w:rsidR="005C34A7">
        <w:t xml:space="preserve"> September</w:t>
      </w:r>
      <w:proofErr w:type="gramEnd"/>
      <w:r w:rsidR="005C34A7">
        <w:t xml:space="preserve">, 2025.  </w:t>
      </w:r>
      <w:r>
        <w:t xml:space="preserve"> </w:t>
      </w:r>
    </w:p>
    <w:p w14:paraId="36874ECE" w14:textId="77777777" w:rsidR="00AD275B" w:rsidRDefault="00AD275B"/>
    <w:p w14:paraId="5A59807D" w14:textId="2053AE7F" w:rsidR="00AD275B" w:rsidRDefault="00AD275B">
      <w:r>
        <w:tab/>
      </w:r>
      <w:r>
        <w:tab/>
      </w:r>
      <w:r>
        <w:tab/>
      </w:r>
      <w:r>
        <w:tab/>
      </w:r>
      <w:r>
        <w:tab/>
      </w:r>
      <w:r>
        <w:tab/>
        <w:t>______________________________________</w:t>
      </w:r>
    </w:p>
    <w:p w14:paraId="2B486FA6" w14:textId="15C45D31" w:rsidR="00AD275B" w:rsidRDefault="00AD275B">
      <w:r>
        <w:tab/>
      </w:r>
      <w:r>
        <w:tab/>
      </w:r>
      <w:r>
        <w:tab/>
      </w:r>
      <w:r>
        <w:tab/>
      </w:r>
      <w:r>
        <w:tab/>
      </w:r>
      <w:r>
        <w:tab/>
        <w:t>Mayor</w:t>
      </w:r>
    </w:p>
    <w:p w14:paraId="60052060" w14:textId="77777777" w:rsidR="00AD275B" w:rsidRDefault="00AD275B"/>
    <w:p w14:paraId="0C75A054" w14:textId="370F9127" w:rsidR="00AD275B" w:rsidRDefault="00AD275B">
      <w:r>
        <w:t>______________________________</w:t>
      </w:r>
    </w:p>
    <w:p w14:paraId="1E28114F" w14:textId="710A0D66" w:rsidR="00AD275B" w:rsidRDefault="00AD275B">
      <w:r>
        <w:t>City Clerk</w:t>
      </w:r>
    </w:p>
    <w:p w14:paraId="0399F338" w14:textId="77777777" w:rsidR="00AD275B" w:rsidRDefault="00AD275B"/>
    <w:p w14:paraId="59D1AF21" w14:textId="410F8BD9" w:rsidR="00AD275B" w:rsidRDefault="00AD275B">
      <w:r>
        <w:t>(seal)</w:t>
      </w:r>
    </w:p>
    <w:p w14:paraId="7BFB660D" w14:textId="77777777" w:rsidR="00AD275B" w:rsidRDefault="00AD275B"/>
    <w:sectPr w:rsidR="00AD27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75B"/>
    <w:rsid w:val="001008B2"/>
    <w:rsid w:val="00480F66"/>
    <w:rsid w:val="004B3A47"/>
    <w:rsid w:val="005C34A7"/>
    <w:rsid w:val="006C5AB9"/>
    <w:rsid w:val="009621EB"/>
    <w:rsid w:val="009F482C"/>
    <w:rsid w:val="00A67110"/>
    <w:rsid w:val="00AD275B"/>
    <w:rsid w:val="00C0655D"/>
    <w:rsid w:val="00C67BF6"/>
    <w:rsid w:val="00DE2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472E9"/>
  <w15:chartTrackingRefBased/>
  <w15:docId w15:val="{3454D63F-CAE9-4183-B526-1E2C127E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75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D275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D275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D275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D275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D275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275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27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27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75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D275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D275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D275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D275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D27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27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27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275B"/>
    <w:rPr>
      <w:rFonts w:eastAsiaTheme="majorEastAsia" w:cstheme="majorBidi"/>
      <w:color w:val="272727" w:themeColor="text1" w:themeTint="D8"/>
    </w:rPr>
  </w:style>
  <w:style w:type="paragraph" w:styleId="Title">
    <w:name w:val="Title"/>
    <w:basedOn w:val="Normal"/>
    <w:next w:val="Normal"/>
    <w:link w:val="TitleChar"/>
    <w:uiPriority w:val="10"/>
    <w:qFormat/>
    <w:rsid w:val="00AD27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7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75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7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75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D275B"/>
    <w:rPr>
      <w:i/>
      <w:iCs/>
      <w:color w:val="404040" w:themeColor="text1" w:themeTint="BF"/>
    </w:rPr>
  </w:style>
  <w:style w:type="paragraph" w:styleId="ListParagraph">
    <w:name w:val="List Paragraph"/>
    <w:basedOn w:val="Normal"/>
    <w:uiPriority w:val="34"/>
    <w:qFormat/>
    <w:rsid w:val="00AD275B"/>
    <w:pPr>
      <w:ind w:left="720"/>
      <w:contextualSpacing/>
    </w:pPr>
  </w:style>
  <w:style w:type="character" w:styleId="IntenseEmphasis">
    <w:name w:val="Intense Emphasis"/>
    <w:basedOn w:val="DefaultParagraphFont"/>
    <w:uiPriority w:val="21"/>
    <w:qFormat/>
    <w:rsid w:val="00AD275B"/>
    <w:rPr>
      <w:i/>
      <w:iCs/>
      <w:color w:val="365F91" w:themeColor="accent1" w:themeShade="BF"/>
    </w:rPr>
  </w:style>
  <w:style w:type="paragraph" w:styleId="IntenseQuote">
    <w:name w:val="Intense Quote"/>
    <w:basedOn w:val="Normal"/>
    <w:next w:val="Normal"/>
    <w:link w:val="IntenseQuoteChar"/>
    <w:uiPriority w:val="30"/>
    <w:qFormat/>
    <w:rsid w:val="00AD275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D275B"/>
    <w:rPr>
      <w:i/>
      <w:iCs/>
      <w:color w:val="365F91" w:themeColor="accent1" w:themeShade="BF"/>
    </w:rPr>
  </w:style>
  <w:style w:type="character" w:styleId="IntenseReference">
    <w:name w:val="Intense Reference"/>
    <w:basedOn w:val="DefaultParagraphFont"/>
    <w:uiPriority w:val="32"/>
    <w:qFormat/>
    <w:rsid w:val="00AD275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Humphrey</dc:creator>
  <cp:keywords/>
  <dc:description/>
  <cp:lastModifiedBy>City of Humphrey</cp:lastModifiedBy>
  <cp:revision>2</cp:revision>
  <cp:lastPrinted>2025-07-29T18:16:00Z</cp:lastPrinted>
  <dcterms:created xsi:type="dcterms:W3CDTF">2025-09-08T17:56:00Z</dcterms:created>
  <dcterms:modified xsi:type="dcterms:W3CDTF">2025-09-08T17:56:00Z</dcterms:modified>
</cp:coreProperties>
</file>